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FB" w:rsidRDefault="00104D57" w:rsidP="00381CB0">
      <w:r>
        <w:t xml:space="preserve">This </w:t>
      </w:r>
      <w:r w:rsidR="00553284">
        <w:t xml:space="preserve">Agreement </w:t>
      </w:r>
      <w:r w:rsidR="008324FA">
        <w:t xml:space="preserve">is dated as of </w:t>
      </w:r>
      <w:r w:rsidR="00EB5B57">
        <w:rPr>
          <w:u w:val="single"/>
        </w:rPr>
        <w:tab/>
        <w:t xml:space="preserve">                                    </w:t>
      </w:r>
      <w:bookmarkStart w:id="0" w:name="_GoBack"/>
      <w:bookmarkEnd w:id="0"/>
      <w:r w:rsidR="00EB5B57">
        <w:t xml:space="preserve"> </w:t>
      </w:r>
      <w:r w:rsidR="008324FA">
        <w:t xml:space="preserve">, and </w:t>
      </w:r>
      <w:r w:rsidR="00553284">
        <w:t xml:space="preserve">describes the procedures for Key Drop Deliveries that the undersigned </w:t>
      </w:r>
      <w:r w:rsidR="00874D72">
        <w:rPr>
          <w:u w:val="single"/>
        </w:rPr>
        <w:t>RESTAURANT NAME</w:t>
      </w:r>
      <w:r w:rsidR="00553284">
        <w:t xml:space="preserve"> and </w:t>
      </w:r>
      <w:r w:rsidR="00874D72">
        <w:rPr>
          <w:u w:val="single"/>
        </w:rPr>
        <w:t>DISTRIBUTOR</w:t>
      </w:r>
      <w:r w:rsidR="009C2E37">
        <w:t xml:space="preserve"> </w:t>
      </w:r>
      <w:r w:rsidR="00553284">
        <w:t xml:space="preserve">have mutually agreed to.  </w:t>
      </w:r>
    </w:p>
    <w:p w:rsidR="00381CB0" w:rsidRDefault="00874D72" w:rsidP="00381CB0">
      <w:r>
        <w:t>_______________</w:t>
      </w:r>
      <w:r w:rsidR="00104D57">
        <w:t xml:space="preserve"> distributor, </w:t>
      </w:r>
      <w:r w:rsidR="006C61EB">
        <w:t xml:space="preserve">when delivering to </w:t>
      </w:r>
      <w:r>
        <w:t>___________</w:t>
      </w:r>
      <w:r w:rsidR="00553284">
        <w:t>, a restaurant</w:t>
      </w:r>
      <w:r w:rsidR="009120CD">
        <w:t xml:space="preserve"> </w:t>
      </w:r>
      <w:r w:rsidR="00104D57">
        <w:t>in Georgia</w:t>
      </w:r>
      <w:r w:rsidR="00553284">
        <w:t>,</w:t>
      </w:r>
      <w:r w:rsidR="00104D57">
        <w:t xml:space="preserve"> </w:t>
      </w:r>
      <w:r w:rsidR="006C61EB">
        <w:t xml:space="preserve">during hours when restaurant </w:t>
      </w:r>
      <w:r w:rsidR="00093D6C">
        <w:t>personnel</w:t>
      </w:r>
      <w:r w:rsidR="006C61EB">
        <w:t xml:space="preserve"> are not present and the </w:t>
      </w:r>
      <w:r w:rsidR="00093D6C">
        <w:t>restaurant</w:t>
      </w:r>
      <w:r w:rsidR="00381CB0">
        <w:t xml:space="preserve"> is closed, i.e. a Key </w:t>
      </w:r>
      <w:r w:rsidR="00104D57">
        <w:t>Drop</w:t>
      </w:r>
      <w:r w:rsidR="00381CB0">
        <w:t xml:space="preserve"> </w:t>
      </w:r>
      <w:r w:rsidR="00104D57">
        <w:t>Delivery</w:t>
      </w:r>
      <w:r w:rsidR="00381CB0">
        <w:t xml:space="preserve">, </w:t>
      </w:r>
      <w:r w:rsidR="00093D6C">
        <w:t>agree</w:t>
      </w:r>
      <w:r w:rsidR="009C2E37">
        <w:t>s</w:t>
      </w:r>
      <w:r w:rsidR="00C80FA7">
        <w:t>:</w:t>
      </w:r>
    </w:p>
    <w:p w:rsidR="006C61EB" w:rsidRDefault="00093D6C" w:rsidP="009C2E37">
      <w:pPr>
        <w:pStyle w:val="ListParagraph"/>
        <w:numPr>
          <w:ilvl w:val="0"/>
          <w:numId w:val="3"/>
        </w:numPr>
      </w:pPr>
      <w:r>
        <w:t>To r</w:t>
      </w:r>
      <w:r w:rsidR="006C61EB">
        <w:t xml:space="preserve">etain </w:t>
      </w:r>
      <w:r w:rsidR="008D5BFB">
        <w:t>risk of loss</w:t>
      </w:r>
      <w:r w:rsidR="006C61EB">
        <w:t xml:space="preserve"> </w:t>
      </w:r>
      <w:r w:rsidR="008D5BFB">
        <w:t>for</w:t>
      </w:r>
      <w:r w:rsidR="006C61EB">
        <w:t xml:space="preserve"> all food products delivered until </w:t>
      </w:r>
      <w:r w:rsidR="009C2E37">
        <w:t xml:space="preserve">they are </w:t>
      </w:r>
      <w:r w:rsidR="006C61EB">
        <w:t>officially received by an actual employee of the restaurant</w:t>
      </w:r>
      <w:r w:rsidR="009C2E37">
        <w:t>,</w:t>
      </w:r>
      <w:r w:rsidR="006C61EB">
        <w:t xml:space="preserve"> the same as if the delivery were taken when the employee was present.</w:t>
      </w:r>
    </w:p>
    <w:p w:rsidR="005F754A" w:rsidRDefault="005F754A" w:rsidP="009C2E37">
      <w:pPr>
        <w:pStyle w:val="ListParagraph"/>
        <w:numPr>
          <w:ilvl w:val="0"/>
          <w:numId w:val="3"/>
        </w:numPr>
      </w:pPr>
      <w:r>
        <w:t xml:space="preserve">_________will record temperature of TCS foods upon delivery on provided temperature log.  </w:t>
      </w:r>
      <w:r w:rsidR="006C5331">
        <w:t>Number of temperatures to be taken should be representative of the TCS food</w:t>
      </w:r>
      <w:r w:rsidR="00C80FA7">
        <w:t>(s)</w:t>
      </w:r>
      <w:r w:rsidR="006C5331">
        <w:t xml:space="preserve"> being delivered.</w:t>
      </w:r>
    </w:p>
    <w:p w:rsidR="006C61EB" w:rsidRDefault="00874D72" w:rsidP="009C2E37">
      <w:pPr>
        <w:pStyle w:val="ListParagraph"/>
        <w:numPr>
          <w:ilvl w:val="0"/>
          <w:numId w:val="3"/>
        </w:numPr>
      </w:pPr>
      <w:r>
        <w:t>__________</w:t>
      </w:r>
      <w:r w:rsidR="00093D6C">
        <w:t>will deliver</w:t>
      </w:r>
      <w:r w:rsidR="006C61EB">
        <w:t xml:space="preserve"> all food to the appropriate storage temperature environment </w:t>
      </w:r>
      <w:r w:rsidR="00093D6C">
        <w:t xml:space="preserve">for each product </w:t>
      </w:r>
      <w:r w:rsidR="006C61EB">
        <w:t>within the restaurant</w:t>
      </w:r>
      <w:r w:rsidR="00093D6C">
        <w:t>, meaning frozen items in the freezer and refrigerated items in the cooler.</w:t>
      </w:r>
      <w:r w:rsidR="005F754A">
        <w:t xml:space="preserve">  </w:t>
      </w:r>
    </w:p>
    <w:p w:rsidR="00104D57" w:rsidRDefault="00874D72" w:rsidP="00104D57">
      <w:r>
        <w:t>______________(RESTAURANT)</w:t>
      </w:r>
      <w:r w:rsidR="00553284">
        <w:t xml:space="preserve"> agrees,</w:t>
      </w:r>
      <w:r w:rsidR="002C7AB1">
        <w:t xml:space="preserve"> per health department </w:t>
      </w:r>
      <w:r w:rsidR="00633C58">
        <w:t>mandate</w:t>
      </w:r>
      <w:r w:rsidR="00104D57">
        <w:t>:</w:t>
      </w:r>
    </w:p>
    <w:p w:rsidR="006C61EB" w:rsidRDefault="00104D57" w:rsidP="009C2E37">
      <w:pPr>
        <w:pStyle w:val="ListParagraph"/>
        <w:numPr>
          <w:ilvl w:val="0"/>
          <w:numId w:val="4"/>
        </w:numPr>
      </w:pPr>
      <w:r>
        <w:t xml:space="preserve">That </w:t>
      </w:r>
      <w:r w:rsidR="00553284">
        <w:t>its</w:t>
      </w:r>
      <w:r w:rsidR="00381CB0">
        <w:t xml:space="preserve"> </w:t>
      </w:r>
      <w:r w:rsidR="006C61EB">
        <w:t xml:space="preserve">employees must </w:t>
      </w:r>
      <w:r w:rsidR="00093D6C">
        <w:t xml:space="preserve">immediately </w:t>
      </w:r>
      <w:r w:rsidR="00633C58">
        <w:t>receive</w:t>
      </w:r>
      <w:r w:rsidR="00381CB0">
        <w:t xml:space="preserve"> product </w:t>
      </w:r>
      <w:r w:rsidR="006C61EB">
        <w:t xml:space="preserve">upon entry to the </w:t>
      </w:r>
      <w:r w:rsidR="00381CB0">
        <w:t>restaurant</w:t>
      </w:r>
      <w:r w:rsidR="00553284">
        <w:t>,</w:t>
      </w:r>
      <w:r w:rsidR="00381CB0">
        <w:t xml:space="preserve"> using current guidelines as specified by their health department,</w:t>
      </w:r>
    </w:p>
    <w:p w:rsidR="00381CB0" w:rsidRDefault="00381CB0" w:rsidP="009C2E37">
      <w:pPr>
        <w:pStyle w:val="ListParagraph"/>
        <w:numPr>
          <w:ilvl w:val="0"/>
          <w:numId w:val="4"/>
        </w:numPr>
      </w:pPr>
      <w:r>
        <w:t xml:space="preserve">Credits for unacceptable product must be called in to </w:t>
      </w:r>
      <w:r w:rsidR="00874D72">
        <w:t>____________(DISTRIBUTOR)</w:t>
      </w:r>
      <w:r>
        <w:t xml:space="preserve"> for credit by 11:00 AM of the day of delivery as specified in the contract between </w:t>
      </w:r>
      <w:r w:rsidR="00874D72">
        <w:t>_______</w:t>
      </w:r>
      <w:r>
        <w:t xml:space="preserve">and </w:t>
      </w:r>
      <w:r w:rsidR="00874D72">
        <w:t>_______</w:t>
      </w:r>
      <w:r>
        <w:t>.</w:t>
      </w:r>
    </w:p>
    <w:p w:rsidR="006C61EB" w:rsidRDefault="006C61EB" w:rsidP="009C2E37">
      <w:pPr>
        <w:pStyle w:val="ListParagraph"/>
        <w:numPr>
          <w:ilvl w:val="0"/>
          <w:numId w:val="4"/>
        </w:numPr>
      </w:pPr>
      <w:r>
        <w:t xml:space="preserve">A record of the condition and </w:t>
      </w:r>
      <w:r w:rsidR="00381CB0">
        <w:t>temperature</w:t>
      </w:r>
      <w:r>
        <w:t xml:space="preserve"> </w:t>
      </w:r>
      <w:r w:rsidR="00633C58">
        <w:t xml:space="preserve">provided by the local health department </w:t>
      </w:r>
      <w:r>
        <w:t xml:space="preserve">per Georgia </w:t>
      </w:r>
      <w:r w:rsidR="00A32EBE">
        <w:t>Chapter</w:t>
      </w:r>
      <w:r>
        <w:t xml:space="preserve"> </w:t>
      </w:r>
      <w:r w:rsidR="00493202">
        <w:t>511-6-1 subsection (4</w:t>
      </w:r>
      <w:r>
        <w:t xml:space="preserve">) </w:t>
      </w:r>
      <w:r w:rsidR="008D5BFB">
        <w:t>will</w:t>
      </w:r>
      <w:r>
        <w:t xml:space="preserve"> be maintained within</w:t>
      </w:r>
      <w:r w:rsidR="009C2E37">
        <w:t xml:space="preserve"> the</w:t>
      </w:r>
      <w:r>
        <w:t xml:space="preserve"> restaurant for at least 6 months. These records </w:t>
      </w:r>
      <w:r w:rsidR="008D5BFB">
        <w:t>will</w:t>
      </w:r>
      <w:r>
        <w:t xml:space="preserve"> be made available for review by the local health department</w:t>
      </w:r>
      <w:r w:rsidR="00093D6C">
        <w:t xml:space="preserve"> representatives during inspections.</w:t>
      </w:r>
    </w:p>
    <w:p w:rsidR="00093D6C" w:rsidRDefault="008D5BFB">
      <w:r>
        <w:t>The parties understand</w:t>
      </w:r>
      <w:r w:rsidR="00381CB0">
        <w:t xml:space="preserve"> tha</w:t>
      </w:r>
      <w:r w:rsidR="00633C58">
        <w:t>t the use of Key Drop delivery</w:t>
      </w:r>
      <w:r w:rsidR="00381CB0">
        <w:t xml:space="preserve"> is a privilege</w:t>
      </w:r>
      <w:r>
        <w:t xml:space="preserve"> and a convenience to the parties</w:t>
      </w:r>
      <w:r w:rsidR="009C2E37">
        <w:t>,</w:t>
      </w:r>
      <w:r w:rsidR="00381CB0">
        <w:t xml:space="preserve"> </w:t>
      </w:r>
      <w:r w:rsidR="00633C58">
        <w:t xml:space="preserve">and </w:t>
      </w:r>
      <w:r w:rsidR="00381CB0">
        <w:t xml:space="preserve">to support the requirements </w:t>
      </w:r>
      <w:r>
        <w:t>for their use</w:t>
      </w:r>
      <w:r w:rsidR="00381CB0">
        <w:t xml:space="preserve">, </w:t>
      </w:r>
      <w:r w:rsidR="00874D72">
        <w:t>_______</w:t>
      </w:r>
      <w:r w:rsidR="00093D6C">
        <w:t>selects, packs and stores</w:t>
      </w:r>
      <w:r w:rsidR="00633C58">
        <w:t>,</w:t>
      </w:r>
      <w:r w:rsidR="00093D6C">
        <w:t xml:space="preserve"> </w:t>
      </w:r>
      <w:r w:rsidR="00381CB0">
        <w:t xml:space="preserve">and transports </w:t>
      </w:r>
      <w:r w:rsidR="00093D6C">
        <w:t xml:space="preserve">all food </w:t>
      </w:r>
      <w:r w:rsidR="00381CB0">
        <w:t>products</w:t>
      </w:r>
      <w:r w:rsidR="00093D6C">
        <w:t xml:space="preserve"> in the temperature environment specified </w:t>
      </w:r>
      <w:r w:rsidR="00381CB0">
        <w:t xml:space="preserve">as </w:t>
      </w:r>
      <w:r w:rsidR="00093D6C">
        <w:t xml:space="preserve">safe </w:t>
      </w:r>
      <w:r w:rsidR="00381CB0">
        <w:t>by suppliers</w:t>
      </w:r>
      <w:r w:rsidR="009C2E37">
        <w:t xml:space="preserve"> and </w:t>
      </w:r>
      <w:r>
        <w:t xml:space="preserve">by </w:t>
      </w:r>
      <w:r w:rsidR="00874D72">
        <w:t>________</w:t>
      </w:r>
      <w:r w:rsidR="00381CB0">
        <w:t xml:space="preserve"> internal risk safety requirements</w:t>
      </w:r>
      <w:r w:rsidR="009C2E37">
        <w:t>,</w:t>
      </w:r>
      <w:r w:rsidR="00381CB0">
        <w:t xml:space="preserve"> and</w:t>
      </w:r>
      <w:r w:rsidR="009C2E37">
        <w:t xml:space="preserve"> </w:t>
      </w:r>
      <w:r w:rsidR="00874D72">
        <w:t>_________</w:t>
      </w:r>
      <w:r w:rsidR="009C2E37">
        <w:t xml:space="preserve"> procedures</w:t>
      </w:r>
      <w:r w:rsidR="00381CB0">
        <w:t xml:space="preserve"> </w:t>
      </w:r>
      <w:r w:rsidR="00633C58">
        <w:t>meet or exceed</w:t>
      </w:r>
      <w:r w:rsidR="00381CB0">
        <w:t xml:space="preserve"> guidelines </w:t>
      </w:r>
      <w:r w:rsidR="009C2E37">
        <w:t>of</w:t>
      </w:r>
      <w:r w:rsidR="00381CB0">
        <w:t xml:space="preserve"> </w:t>
      </w:r>
      <w:r>
        <w:t xml:space="preserve">the </w:t>
      </w:r>
      <w:r w:rsidR="00381CB0">
        <w:t xml:space="preserve">local health department.  </w:t>
      </w:r>
      <w:r w:rsidR="00874D72">
        <w:t>_______</w:t>
      </w:r>
      <w:r w:rsidR="00381CB0">
        <w:t xml:space="preserve"> drivers carry with them calibrated thermometers to </w:t>
      </w:r>
      <w:r w:rsidR="00633C58">
        <w:t>help e</w:t>
      </w:r>
      <w:r w:rsidR="00381CB0">
        <w:t xml:space="preserve">nsure the safety </w:t>
      </w:r>
      <w:r w:rsidR="00633C58">
        <w:t xml:space="preserve">of </w:t>
      </w:r>
      <w:r w:rsidR="00381CB0">
        <w:t xml:space="preserve">products being delivered and </w:t>
      </w:r>
      <w:r w:rsidR="00633C58">
        <w:t xml:space="preserve">are </w:t>
      </w:r>
      <w:r w:rsidR="00381CB0">
        <w:t xml:space="preserve">required to note the temperature of </w:t>
      </w:r>
      <w:r w:rsidR="006C5331">
        <w:t>refrigerated TCS</w:t>
      </w:r>
      <w:r w:rsidR="00381CB0">
        <w:t xml:space="preserve"> </w:t>
      </w:r>
      <w:r w:rsidR="006C5331">
        <w:t xml:space="preserve">foods </w:t>
      </w:r>
      <w:r w:rsidR="00381CB0">
        <w:t xml:space="preserve">on the </w:t>
      </w:r>
      <w:r w:rsidR="006C5331">
        <w:t>provided temperature log</w:t>
      </w:r>
      <w:r w:rsidR="00381CB0">
        <w:t xml:space="preserve"> at the time of delivery. These practices are done irrespective of whether the delivery is made under key drop rules or under live delivery rules.</w:t>
      </w:r>
      <w:r w:rsidR="008324FA">
        <w:t xml:space="preserve">  This Agreement will remain in effect until cancelled in writing by either party.</w:t>
      </w:r>
    </w:p>
    <w:p w:rsidR="002C7AB1" w:rsidRPr="009C2E37" w:rsidRDefault="00874D72" w:rsidP="009C2E37">
      <w:pPr>
        <w:spacing w:after="0" w:line="240" w:lineRule="auto"/>
        <w:rPr>
          <w:b/>
        </w:rPr>
      </w:pPr>
      <w:r>
        <w:rPr>
          <w:b/>
        </w:rPr>
        <w:t>(</w:t>
      </w:r>
      <w:r>
        <w:rPr>
          <w:b/>
          <w:u w:val="single"/>
        </w:rPr>
        <w:t>DISTRIBUTOR)</w:t>
      </w:r>
      <w:r w:rsidR="00633C58" w:rsidRPr="009C2E37">
        <w:rPr>
          <w:b/>
        </w:rPr>
        <w:tab/>
      </w:r>
      <w:r w:rsidR="00633C58" w:rsidRPr="009C2E37">
        <w:rPr>
          <w:b/>
        </w:rPr>
        <w:tab/>
      </w:r>
      <w:r w:rsidR="00633C58" w:rsidRPr="009C2E37">
        <w:rPr>
          <w:b/>
        </w:rPr>
        <w:tab/>
      </w:r>
      <w:r>
        <w:rPr>
          <w:b/>
        </w:rPr>
        <w:t xml:space="preserve">                                            </w:t>
      </w:r>
      <w:r>
        <w:rPr>
          <w:rFonts w:ascii="Calibri" w:eastAsia="Calibri" w:hAnsi="Calibri" w:cs="Arial"/>
          <w:b/>
          <w:u w:val="single"/>
        </w:rPr>
        <w:t>(RESTAURANT)</w:t>
      </w:r>
      <w:r w:rsidR="00633C58" w:rsidRPr="009C2E37">
        <w:rPr>
          <w:b/>
        </w:rPr>
        <w:t xml:space="preserve"> </w:t>
      </w:r>
    </w:p>
    <w:p w:rsidR="009C2E37" w:rsidRPr="009C2E37" w:rsidRDefault="009C2E37" w:rsidP="009C2E37">
      <w:pPr>
        <w:spacing w:after="0" w:line="240" w:lineRule="auto"/>
        <w:rPr>
          <w:b/>
        </w:rPr>
      </w:pPr>
      <w:r w:rsidRPr="009C2E37">
        <w:rPr>
          <w:b/>
        </w:rPr>
        <w:t>doing business as</w:t>
      </w:r>
      <w:r w:rsidRPr="009C2E37">
        <w:rPr>
          <w:b/>
        </w:rPr>
        <w:tab/>
      </w:r>
      <w:r w:rsidRPr="009C2E37">
        <w:rPr>
          <w:b/>
        </w:rPr>
        <w:tab/>
      </w:r>
      <w:r w:rsidR="00874D72">
        <w:rPr>
          <w:b/>
        </w:rPr>
        <w:t xml:space="preserve">                                             </w:t>
      </w:r>
      <w:r w:rsidRPr="009C2E37">
        <w:rPr>
          <w:b/>
        </w:rPr>
        <w:t>or its Franchise</w:t>
      </w:r>
      <w:r w:rsidRPr="009C2E37">
        <w:rPr>
          <w:b/>
        </w:rPr>
        <w:tab/>
      </w:r>
    </w:p>
    <w:p w:rsidR="009C2E37" w:rsidRDefault="009C2E37" w:rsidP="00633C58">
      <w:pPr>
        <w:rPr>
          <w:b/>
        </w:rPr>
      </w:pPr>
    </w:p>
    <w:p w:rsidR="00633C58" w:rsidRDefault="002C7AB1" w:rsidP="00633C58">
      <w:pPr>
        <w:rPr>
          <w:b/>
        </w:rPr>
      </w:pPr>
      <w:r>
        <w:rPr>
          <w:b/>
        </w:rPr>
        <w:t>Date</w:t>
      </w:r>
      <w:r w:rsidR="00633C58">
        <w:rPr>
          <w:b/>
        </w:rPr>
        <w:t>:_____________________________</w:t>
      </w:r>
      <w:r w:rsidR="00633C58">
        <w:rPr>
          <w:b/>
        </w:rPr>
        <w:tab/>
      </w:r>
      <w:r w:rsidR="00633C58">
        <w:rPr>
          <w:b/>
        </w:rPr>
        <w:tab/>
        <w:t>Date:_____________________________</w:t>
      </w:r>
    </w:p>
    <w:p w:rsidR="002C7AB1" w:rsidRDefault="002C7AB1">
      <w:pPr>
        <w:rPr>
          <w:b/>
        </w:rPr>
      </w:pPr>
      <w:r>
        <w:rPr>
          <w:b/>
        </w:rPr>
        <w:t>By:_</w:t>
      </w:r>
      <w:r w:rsidR="00633C58">
        <w:rPr>
          <w:b/>
        </w:rPr>
        <w:t>______________________________</w:t>
      </w:r>
      <w:r w:rsidR="00633C58">
        <w:rPr>
          <w:b/>
        </w:rPr>
        <w:tab/>
      </w:r>
      <w:r w:rsidR="00633C58">
        <w:rPr>
          <w:b/>
        </w:rPr>
        <w:tab/>
        <w:t>By:_______________________________</w:t>
      </w:r>
    </w:p>
    <w:p w:rsidR="00633C58" w:rsidRDefault="002C7AB1">
      <w:pPr>
        <w:rPr>
          <w:b/>
        </w:rPr>
      </w:pPr>
      <w:r>
        <w:rPr>
          <w:b/>
        </w:rPr>
        <w:t>Its:_</w:t>
      </w:r>
      <w:r w:rsidR="00633C58">
        <w:rPr>
          <w:b/>
        </w:rPr>
        <w:t>______________________________</w:t>
      </w:r>
      <w:r w:rsidR="00633C58">
        <w:rPr>
          <w:b/>
        </w:rPr>
        <w:tab/>
      </w:r>
      <w:r w:rsidR="00633C58">
        <w:rPr>
          <w:b/>
        </w:rPr>
        <w:tab/>
        <w:t>Its:_______________________________</w:t>
      </w:r>
    </w:p>
    <w:p w:rsidR="00104D57" w:rsidRPr="00104D57" w:rsidRDefault="00104D57">
      <w:pPr>
        <w:rPr>
          <w:b/>
        </w:rPr>
      </w:pPr>
      <w:r w:rsidRPr="00104D57">
        <w:rPr>
          <w:b/>
        </w:rPr>
        <w:t>List of restaurants employing key drops</w:t>
      </w:r>
      <w:r>
        <w:rPr>
          <w:b/>
        </w:rPr>
        <w:t>:</w:t>
      </w:r>
    </w:p>
    <w:p w:rsidR="00104D57" w:rsidRDefault="00874D72" w:rsidP="009C2E37">
      <w:pPr>
        <w:spacing w:after="0" w:line="240" w:lineRule="auto"/>
      </w:pPr>
      <w:r>
        <w:t>(RESTAURANT )</w:t>
      </w:r>
    </w:p>
    <w:p w:rsidR="00874D72" w:rsidRDefault="00874D72" w:rsidP="009C2E37">
      <w:pPr>
        <w:spacing w:after="0" w:line="240" w:lineRule="auto"/>
      </w:pPr>
      <w:r>
        <w:t>(ADDRESS)</w:t>
      </w:r>
    </w:p>
    <w:p w:rsidR="00874D72" w:rsidRDefault="00874D72" w:rsidP="009C2E37">
      <w:pPr>
        <w:spacing w:after="0" w:line="240" w:lineRule="auto"/>
      </w:pPr>
    </w:p>
    <w:p w:rsidR="00104D57" w:rsidRDefault="00104D57">
      <w:r>
        <w:t xml:space="preserve">Delivery schedule </w:t>
      </w:r>
      <w:r>
        <w:tab/>
      </w:r>
      <w:r>
        <w:tab/>
      </w:r>
      <w:r>
        <w:tab/>
      </w:r>
      <w:r>
        <w:tab/>
      </w:r>
      <w:r>
        <w:tab/>
      </w:r>
    </w:p>
    <w:p w:rsidR="00104D57" w:rsidRDefault="00104D57"/>
    <w:sectPr w:rsidR="00104D57" w:rsidSect="00C80F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1409"/>
    <w:multiLevelType w:val="hybridMultilevel"/>
    <w:tmpl w:val="C8F4DDD0"/>
    <w:lvl w:ilvl="0" w:tplc="8C96CE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2283B"/>
    <w:multiLevelType w:val="hybridMultilevel"/>
    <w:tmpl w:val="FE84D22E"/>
    <w:lvl w:ilvl="0" w:tplc="F25E88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2687"/>
    <w:multiLevelType w:val="hybridMultilevel"/>
    <w:tmpl w:val="87E2660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C74723"/>
    <w:multiLevelType w:val="hybridMultilevel"/>
    <w:tmpl w:val="77CC5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61EB"/>
    <w:rsid w:val="0005302C"/>
    <w:rsid w:val="00093D6C"/>
    <w:rsid w:val="00104D57"/>
    <w:rsid w:val="00225C2D"/>
    <w:rsid w:val="002C7AB1"/>
    <w:rsid w:val="00381CB0"/>
    <w:rsid w:val="00493202"/>
    <w:rsid w:val="004F2359"/>
    <w:rsid w:val="00533F00"/>
    <w:rsid w:val="00553284"/>
    <w:rsid w:val="005C4255"/>
    <w:rsid w:val="005F58CE"/>
    <w:rsid w:val="005F754A"/>
    <w:rsid w:val="00633C58"/>
    <w:rsid w:val="006C0424"/>
    <w:rsid w:val="006C50A3"/>
    <w:rsid w:val="006C5331"/>
    <w:rsid w:val="006C61EB"/>
    <w:rsid w:val="008324FA"/>
    <w:rsid w:val="00874D72"/>
    <w:rsid w:val="00896EB3"/>
    <w:rsid w:val="008D5BFB"/>
    <w:rsid w:val="009120CD"/>
    <w:rsid w:val="0091343A"/>
    <w:rsid w:val="009C2E37"/>
    <w:rsid w:val="00A32EBE"/>
    <w:rsid w:val="00B33EC1"/>
    <w:rsid w:val="00B44284"/>
    <w:rsid w:val="00C80FA7"/>
    <w:rsid w:val="00D63D39"/>
    <w:rsid w:val="00D75513"/>
    <w:rsid w:val="00EB5B57"/>
    <w:rsid w:val="00E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3D57"/>
  <w15:docId w15:val="{89D36CE1-E720-448B-BCF1-A389FC2A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13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Prickett</dc:creator>
  <cp:lastModifiedBy>Erinn D. Stitt</cp:lastModifiedBy>
  <cp:revision>3</cp:revision>
  <cp:lastPrinted>2015-02-19T15:28:00Z</cp:lastPrinted>
  <dcterms:created xsi:type="dcterms:W3CDTF">2015-11-13T21:27:00Z</dcterms:created>
  <dcterms:modified xsi:type="dcterms:W3CDTF">2017-08-16T15:08:00Z</dcterms:modified>
</cp:coreProperties>
</file>